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3D" w:rsidRDefault="008401CF">
      <w:pPr>
        <w:pStyle w:val="Ttulo3"/>
        <w:spacing w:before="0" w:line="240" w:lineRule="auto"/>
        <w:jc w:val="center"/>
        <w:rPr>
          <w:color w:val="C9211E"/>
        </w:rPr>
      </w:pPr>
      <w:r>
        <w:rPr>
          <w:rFonts w:ascii="Arial Narrow" w:hAnsi="Arial Narrow"/>
          <w:b/>
          <w:i w:val="0"/>
          <w:color w:val="C9211E"/>
          <w:sz w:val="32"/>
          <w:szCs w:val="32"/>
        </w:rPr>
        <w:t>[</w:t>
      </w:r>
      <w:bookmarkStart w:id="0" w:name="_GoBack"/>
      <w:bookmarkEnd w:id="0"/>
      <w:r w:rsidR="00CD5CB5">
        <w:rPr>
          <w:rFonts w:ascii="Arial Narrow" w:hAnsi="Arial Narrow"/>
          <w:b/>
          <w:i w:val="0"/>
          <w:color w:val="C9211E"/>
          <w:sz w:val="32"/>
          <w:szCs w:val="32"/>
        </w:rPr>
        <w:t>MODELOS DE DECLARAÇÕES</w:t>
      </w:r>
      <w:r>
        <w:rPr>
          <w:rFonts w:ascii="Arial Narrow" w:hAnsi="Arial Narrow"/>
          <w:b/>
          <w:i w:val="0"/>
          <w:color w:val="C9211E"/>
          <w:sz w:val="32"/>
          <w:szCs w:val="32"/>
        </w:rPr>
        <w:t>]</w:t>
      </w:r>
    </w:p>
    <w:p w:rsidR="00362A3D" w:rsidRDefault="00362A3D">
      <w:pPr>
        <w:pStyle w:val="Ttulo3"/>
        <w:spacing w:before="0" w:line="240" w:lineRule="auto"/>
        <w:rPr>
          <w:rFonts w:ascii="Arial Narrow" w:hAnsi="Arial Narrow"/>
          <w:b/>
          <w:i w:val="0"/>
          <w:sz w:val="32"/>
          <w:szCs w:val="32"/>
          <w:u w:val="single"/>
        </w:rPr>
      </w:pPr>
    </w:p>
    <w:p w:rsidR="00362A3D" w:rsidRDefault="00362A3D">
      <w:pPr>
        <w:pStyle w:val="Ttulo3"/>
        <w:spacing w:before="0" w:line="240" w:lineRule="auto"/>
        <w:rPr>
          <w:rFonts w:ascii="Arial Narrow" w:hAnsi="Arial Narrow"/>
          <w:b/>
          <w:i w:val="0"/>
          <w:sz w:val="32"/>
          <w:szCs w:val="32"/>
          <w:u w:val="single"/>
        </w:rPr>
      </w:pPr>
    </w:p>
    <w:p w:rsidR="00362A3D" w:rsidRDefault="00362A3D">
      <w:pPr>
        <w:pStyle w:val="Ttulo3"/>
        <w:spacing w:before="0" w:line="240" w:lineRule="auto"/>
        <w:rPr>
          <w:rFonts w:ascii="Arial Narrow" w:hAnsi="Arial Narrow"/>
          <w:b/>
          <w:i w:val="0"/>
          <w:sz w:val="32"/>
          <w:szCs w:val="32"/>
          <w:u w:val="single"/>
        </w:rPr>
      </w:pPr>
    </w:p>
    <w:p w:rsidR="00362A3D" w:rsidRDefault="00CD5CB5">
      <w:pPr>
        <w:pStyle w:val="Ttulo3"/>
        <w:spacing w:before="0" w:line="240" w:lineRule="auto"/>
        <w:rPr>
          <w:rFonts w:ascii="Arial Narrow" w:hAnsi="Arial Narrow"/>
          <w:sz w:val="32"/>
          <w:szCs w:val="32"/>
          <w:u w:val="single"/>
        </w:rPr>
      </w:pPr>
      <w:bookmarkStart w:id="1" w:name="_Toc5081083601"/>
      <w:r>
        <w:rPr>
          <w:rFonts w:ascii="Arial Narrow" w:hAnsi="Arial Narrow"/>
          <w:b/>
          <w:i w:val="0"/>
          <w:sz w:val="32"/>
          <w:szCs w:val="32"/>
          <w:u w:val="single"/>
        </w:rPr>
        <w:t>Usucapião extraordinária</w:t>
      </w:r>
      <w:bookmarkEnd w:id="1"/>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reconhecimento extrajudicial de usucapião extraordinária prevista no artigo 1.238 do Código Civil, que estou ciente de que não será possível, em momento </w:t>
      </w:r>
      <w:r>
        <w:rPr>
          <w:rFonts w:ascii="Arial Narrow" w:hAnsi="Arial Narrow" w:cs="Arial"/>
          <w:sz w:val="24"/>
          <w:szCs w:val="24"/>
        </w:rPr>
        <w:t>posterior ao deferimento do pedido de reconhecimento da usucapião e registro do título na matrícula do imóvel, promover a retificação da descrição perimetral do imóvel, notadamente a que resulte em aumento de sua área, com fundamento na inexatidão das medi</w:t>
      </w:r>
      <w:r>
        <w:rPr>
          <w:rFonts w:ascii="Arial Narrow" w:hAnsi="Arial Narrow" w:cs="Arial"/>
          <w:sz w:val="24"/>
          <w:szCs w:val="24"/>
        </w:rPr>
        <w:t>das expressas na matrícula, tendo em vista que tal atitude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 configura crime de falsidade ideológica, tipificado no artigo 299 do Códig</w:t>
      </w:r>
      <w:r>
        <w:rPr>
          <w:rFonts w:ascii="Arial Narrow" w:hAnsi="Arial Narrow" w:cs="Arial"/>
          <w:sz w:val="24"/>
          <w:szCs w:val="24"/>
        </w:rPr>
        <w:t>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particular, declaração que dele devia constar, ou nele inserir ou fazer inserir declaração falsa ou diversa da que devia ser escrita, com o fim de prejudicar direito, criar obrigação ou alterar a verdade</w:t>
      </w:r>
      <w:r>
        <w:rPr>
          <w:rFonts w:ascii="Arial Narrow" w:hAnsi="Arial Narrow" w:cs="Arial"/>
          <w:i/>
          <w:sz w:val="24"/>
          <w:szCs w:val="24"/>
        </w:rPr>
        <w:t xml:space="preserv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w:t>
      </w:r>
      <w:r>
        <w:rPr>
          <w:rFonts w:ascii="Arial Narrow" w:hAnsi="Arial Narrow" w:cs="Arial"/>
          <w:sz w:val="24"/>
          <w:szCs w:val="24"/>
        </w:rPr>
        <w:t>_______________________________</w:t>
      </w: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362A3D">
      <w:pPr>
        <w:spacing w:after="0" w:line="240" w:lineRule="auto"/>
        <w:jc w:val="both"/>
        <w:rPr>
          <w:rFonts w:cs="Arial"/>
          <w:sz w:val="32"/>
          <w:szCs w:val="32"/>
          <w:u w:val="single"/>
        </w:rPr>
      </w:pPr>
    </w:p>
    <w:p w:rsidR="00362A3D" w:rsidRDefault="00CD5CB5">
      <w:pPr>
        <w:spacing w:after="0" w:line="240" w:lineRule="auto"/>
        <w:jc w:val="both"/>
      </w:pPr>
      <w:bookmarkStart w:id="2" w:name="_Toc50810836011"/>
      <w:r>
        <w:rPr>
          <w:rFonts w:ascii="Arial Narrow" w:hAnsi="Arial Narrow"/>
          <w:b/>
          <w:sz w:val="32"/>
          <w:szCs w:val="32"/>
          <w:u w:val="single"/>
        </w:rPr>
        <w:lastRenderedPageBreak/>
        <w:t>Usucapião extraordinária</w:t>
      </w:r>
      <w:bookmarkEnd w:id="2"/>
      <w:r>
        <w:rPr>
          <w:rFonts w:ascii="Arial Narrow" w:hAnsi="Arial Narrow"/>
          <w:b/>
          <w:sz w:val="32"/>
          <w:szCs w:val="32"/>
          <w:u w:val="single"/>
        </w:rPr>
        <w:t xml:space="preserve"> habitacional ou pro labore</w:t>
      </w: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w:t>
      </w:r>
      <w:r>
        <w:rPr>
          <w:rFonts w:ascii="Arial Narrow" w:hAnsi="Arial Narrow" w:cs="Arial"/>
          <w:sz w:val="24"/>
          <w:szCs w:val="24"/>
        </w:rPr>
        <w:t>reconhecimento extrajudicial de usucapião extraordinária habitacional ou pro labore prevista no artigo 1.238, parágrafo único, do Código Civil, que estou ciente de que não será possível, em momento posterior ao deferimento do pedido de reconhecimento da us</w:t>
      </w:r>
      <w:r>
        <w:rPr>
          <w:rFonts w:ascii="Arial Narrow" w:hAnsi="Arial Narrow" w:cs="Arial"/>
          <w:sz w:val="24"/>
          <w:szCs w:val="24"/>
        </w:rPr>
        <w:t>ucapião e registro do título na matrícula do imóvel, promover a retificação da descrição perimetral do imóvel, notadamente a que resulte em aumento de sua área, com fundamento na inexatidão das medidas expressas na matrícula, tendo em vista que tal atitude</w:t>
      </w:r>
      <w:r>
        <w:rPr>
          <w:rFonts w:ascii="Arial Narrow" w:hAnsi="Arial Narrow" w:cs="Arial"/>
          <w:sz w:val="24"/>
          <w:szCs w:val="24"/>
        </w:rPr>
        <w:t xml:space="preserv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w:t>
      </w:r>
      <w:r>
        <w:rPr>
          <w:rFonts w:ascii="Arial Narrow" w:hAnsi="Arial Narrow" w:cs="Arial"/>
          <w:i/>
          <w:sz w:val="24"/>
          <w:szCs w:val="24"/>
        </w:rPr>
        <w:t>cular, declaração que dele devia constar, ou nele inserir ou fazer inserir declaração falsa ou diversa da que devia ser escrita,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 xml:space="preserve">Pena – </w:t>
      </w:r>
      <w:r>
        <w:rPr>
          <w:rFonts w:ascii="Arial Narrow" w:hAnsi="Arial Narrow" w:cs="Arial"/>
          <w:i/>
          <w:sz w:val="24"/>
          <w:szCs w:val="24"/>
        </w:rPr>
        <w:t>reclusão, de um a cinco anos, e multa, se o documento é público,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pStyle w:val="Ttulo3"/>
        <w:spacing w:before="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pStyle w:val="Ttulo3"/>
        <w:spacing w:before="0" w:line="240" w:lineRule="auto"/>
        <w:rPr>
          <w:b/>
          <w:i w:val="0"/>
        </w:rPr>
      </w:pPr>
    </w:p>
    <w:p w:rsidR="00362A3D" w:rsidRDefault="00362A3D">
      <w:pPr>
        <w:pStyle w:val="Ttulo3"/>
        <w:spacing w:before="0" w:line="240" w:lineRule="auto"/>
        <w:rPr>
          <w:b/>
          <w:i w:val="0"/>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CD5CB5">
      <w:pPr>
        <w:pStyle w:val="Ttulo3"/>
        <w:spacing w:before="0" w:line="240" w:lineRule="auto"/>
        <w:rPr>
          <w:rFonts w:ascii="Arial Narrow" w:hAnsi="Arial Narrow"/>
          <w:sz w:val="32"/>
          <w:szCs w:val="32"/>
          <w:u w:val="single"/>
        </w:rPr>
      </w:pPr>
      <w:bookmarkStart w:id="3" w:name="_Toc50810836312"/>
      <w:r>
        <w:rPr>
          <w:rFonts w:ascii="Arial Narrow" w:hAnsi="Arial Narrow"/>
          <w:b/>
          <w:i w:val="0"/>
          <w:sz w:val="32"/>
          <w:szCs w:val="32"/>
          <w:u w:val="single"/>
        </w:rPr>
        <w:lastRenderedPageBreak/>
        <w:t xml:space="preserve">Usucapião </w:t>
      </w:r>
      <w:bookmarkEnd w:id="3"/>
      <w:r>
        <w:rPr>
          <w:rFonts w:ascii="Arial Narrow" w:hAnsi="Arial Narrow"/>
          <w:b/>
          <w:i w:val="0"/>
          <w:sz w:val="32"/>
          <w:szCs w:val="32"/>
          <w:u w:val="single"/>
        </w:rPr>
        <w:t>indígena</w:t>
      </w: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reconhecimento extrajudicial de usucapião indígena prevista no artigo 33 da Lei 6.001/73, que o imóvel objeto de aquisição por usucapião não excede o limite fixado em lei, de 50 </w:t>
      </w:r>
      <w:r>
        <w:rPr>
          <w:rFonts w:ascii="Arial Narrow" w:hAnsi="Arial Narrow" w:cs="Arial"/>
          <w:sz w:val="24"/>
          <w:szCs w:val="24"/>
        </w:rPr>
        <w:t>ha</w:t>
      </w:r>
      <w:r>
        <w:rPr>
          <w:rFonts w:ascii="Arial Narrow" w:hAnsi="Arial Narrow" w:cs="Arial"/>
          <w:sz w:val="24"/>
          <w:szCs w:val="24"/>
        </w:rPr>
        <w:t xml:space="preserve"> (cinquenta hectares), e que estou ciente de que não s</w:t>
      </w:r>
      <w:r>
        <w:rPr>
          <w:rFonts w:ascii="Arial Narrow" w:hAnsi="Arial Narrow" w:cs="Arial"/>
          <w:sz w:val="24"/>
          <w:szCs w:val="24"/>
        </w:rPr>
        <w:t>erá possível, em momento posterior ao deferimento do pedido de reconhecimento da usucapião e registro do título na matrícula do imóvel, promover a retificação da descrição perimetral do imóvel, notadamente a que resulte em aumento de sua área, com fundamen</w:t>
      </w:r>
      <w:r>
        <w:rPr>
          <w:rFonts w:ascii="Arial Narrow" w:hAnsi="Arial Narrow" w:cs="Arial"/>
          <w:sz w:val="24"/>
          <w:szCs w:val="24"/>
        </w:rPr>
        <w:t>to na inexatidão das medidas expressas na matrícula, tendo em vista que tal atitude poderá configurar burla ao ordenamento jurídico.</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 configura crime de falsidade ideológica, tipifica</w:t>
      </w:r>
      <w:r>
        <w:rPr>
          <w:rFonts w:ascii="Arial Narrow" w:hAnsi="Arial Narrow" w:cs="Arial"/>
          <w:sz w:val="24"/>
          <w:szCs w:val="24"/>
        </w:rPr>
        <w:t>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particular, declaração que dele devia constar, ou nele inserir ou fazer inserir declaração falsa ou diversa da que devia ser escrita, com o fim de prejudicar direito, criar obrig</w:t>
      </w:r>
      <w:r>
        <w:rPr>
          <w:rFonts w:ascii="Arial Narrow" w:hAnsi="Arial Narrow" w:cs="Arial"/>
          <w:i/>
          <w:sz w:val="24"/>
          <w:szCs w:val="24"/>
        </w:rPr>
        <w:t>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documento é particular.</w:t>
      </w:r>
    </w:p>
    <w:p w:rsidR="00362A3D" w:rsidRDefault="00362A3D">
      <w:pPr>
        <w:spacing w:after="0" w:line="240" w:lineRule="auto"/>
        <w:jc w:val="both"/>
        <w:rPr>
          <w:b/>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w:t>
      </w:r>
      <w:r>
        <w:rPr>
          <w:rFonts w:ascii="Arial Narrow" w:hAnsi="Arial Narrow" w:cs="Arial"/>
          <w:sz w:val="24"/>
          <w:szCs w:val="24"/>
        </w:rPr>
        <w:t>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pStyle w:val="Ttulo3"/>
        <w:spacing w:before="0" w:line="240" w:lineRule="auto"/>
        <w:rPr>
          <w:rFonts w:ascii="Arial Narrow" w:hAnsi="Arial Narrow"/>
          <w:sz w:val="32"/>
          <w:szCs w:val="32"/>
          <w:u w:val="single"/>
        </w:rPr>
      </w:pPr>
    </w:p>
    <w:p w:rsidR="00362A3D" w:rsidRDefault="00362A3D">
      <w:pPr>
        <w:spacing w:after="0" w:line="240" w:lineRule="auto"/>
        <w:jc w:val="both"/>
        <w:rPr>
          <w:b/>
        </w:rPr>
      </w:pPr>
    </w:p>
    <w:p w:rsidR="00362A3D" w:rsidRDefault="00362A3D">
      <w:pPr>
        <w:pStyle w:val="Ttulo3"/>
        <w:spacing w:before="0" w:line="240" w:lineRule="auto"/>
        <w:rPr>
          <w:b/>
          <w:i w:val="0"/>
        </w:rPr>
        <w:sectPr w:rsidR="00362A3D">
          <w:pgSz w:w="11906" w:h="16838"/>
          <w:pgMar w:top="1190" w:right="1701" w:bottom="976" w:left="1701" w:header="0" w:footer="0" w:gutter="0"/>
          <w:cols w:space="720"/>
          <w:formProt w:val="0"/>
          <w:docGrid w:linePitch="360" w:charSpace="4096"/>
        </w:sectPr>
      </w:pPr>
    </w:p>
    <w:p w:rsidR="00362A3D" w:rsidRDefault="00CD5CB5">
      <w:pPr>
        <w:pStyle w:val="Ttulo3"/>
        <w:spacing w:before="0" w:line="240" w:lineRule="auto"/>
        <w:rPr>
          <w:rFonts w:ascii="Arial Narrow" w:hAnsi="Arial Narrow"/>
          <w:sz w:val="32"/>
          <w:szCs w:val="32"/>
          <w:u w:val="single"/>
        </w:rPr>
      </w:pPr>
      <w:r>
        <w:rPr>
          <w:rFonts w:ascii="Arial Narrow" w:hAnsi="Arial Narrow"/>
          <w:b/>
          <w:i w:val="0"/>
          <w:sz w:val="32"/>
          <w:szCs w:val="32"/>
          <w:u w:val="single"/>
        </w:rPr>
        <w:lastRenderedPageBreak/>
        <w:t>U</w:t>
      </w:r>
      <w:bookmarkStart w:id="4" w:name="_Toc50810836012"/>
      <w:r>
        <w:rPr>
          <w:rFonts w:ascii="Arial Narrow" w:hAnsi="Arial Narrow"/>
          <w:b/>
          <w:i w:val="0"/>
          <w:sz w:val="32"/>
          <w:szCs w:val="32"/>
          <w:u w:val="single"/>
        </w:rPr>
        <w:t>sucapião ordinária</w:t>
      </w:r>
      <w:bookmarkEnd w:id="4"/>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w:t>
      </w:r>
      <w:r>
        <w:rPr>
          <w:rFonts w:ascii="Arial Narrow" w:hAnsi="Arial Narrow" w:cs="Arial"/>
          <w:sz w:val="24"/>
          <w:szCs w:val="24"/>
        </w:rPr>
        <w:t>reconhecimento extrajudicial de usucapião ordinária prevista no artigo 1.242 do Código Civil, que estou ciente de que não será possível, em momento posterior ao deferimento do pedido de reconhecimento da usucapião e registro do título na matrícula do imóve</w:t>
      </w:r>
      <w:r>
        <w:rPr>
          <w:rFonts w:ascii="Arial Narrow" w:hAnsi="Arial Narrow" w:cs="Arial"/>
          <w:sz w:val="24"/>
          <w:szCs w:val="24"/>
        </w:rPr>
        <w:t>l, promover a retificação da descrição perimetral do imóvel, notadamente a que resulte em aumento de sua área, com fundamento na inexatidão das medidas expressas na matrícula, tendo em vista que tal atitude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 xml:space="preserve">Art. 299 – Omitir, em documento público ou particular, declaração que dele devia constar, ou </w:t>
      </w:r>
      <w:r>
        <w:rPr>
          <w:rFonts w:ascii="Arial Narrow" w:hAnsi="Arial Narrow" w:cs="Arial"/>
          <w:i/>
          <w:sz w:val="24"/>
          <w:szCs w:val="24"/>
        </w:rPr>
        <w:t>nele inserir ou fazer inserir declaração falsa ou diversa da que devia ser escrita,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w:t>
      </w:r>
      <w:r>
        <w:rPr>
          <w:rFonts w:ascii="Arial Narrow" w:hAnsi="Arial Narrow" w:cs="Arial"/>
          <w:i/>
          <w:sz w:val="24"/>
          <w:szCs w:val="24"/>
        </w:rPr>
        <w:t>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w:t>
      </w:r>
      <w:r>
        <w:rPr>
          <w:rFonts w:ascii="Arial Narrow" w:hAnsi="Arial Narrow" w:cs="Arial"/>
          <w:sz w:val="24"/>
          <w:szCs w:val="24"/>
        </w:rPr>
        <w:t>ia na presença de um escrevente autorizado)</w:t>
      </w:r>
    </w:p>
    <w:p w:rsidR="00362A3D" w:rsidRDefault="00362A3D">
      <w:pPr>
        <w:pStyle w:val="Ttulo3"/>
        <w:spacing w:before="0" w:line="240" w:lineRule="auto"/>
        <w:rPr>
          <w:rFonts w:ascii="Arial Narrow" w:hAnsi="Arial Narrow"/>
          <w:sz w:val="32"/>
          <w:szCs w:val="32"/>
          <w:u w:val="single"/>
        </w:rPr>
      </w:pPr>
    </w:p>
    <w:p w:rsidR="00362A3D" w:rsidRDefault="00362A3D">
      <w:pPr>
        <w:pStyle w:val="Ttulo3"/>
        <w:spacing w:before="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CD5CB5">
      <w:pPr>
        <w:pStyle w:val="Ttulo3"/>
        <w:spacing w:before="0" w:line="240" w:lineRule="auto"/>
        <w:rPr>
          <w:rFonts w:ascii="Arial Narrow" w:hAnsi="Arial Narrow"/>
          <w:sz w:val="32"/>
          <w:szCs w:val="32"/>
          <w:u w:val="single"/>
        </w:rPr>
      </w:pPr>
      <w:bookmarkStart w:id="5" w:name="_Toc508108360121"/>
      <w:r>
        <w:rPr>
          <w:rFonts w:ascii="Arial Narrow" w:hAnsi="Arial Narrow"/>
          <w:b/>
          <w:i w:val="0"/>
          <w:sz w:val="32"/>
          <w:szCs w:val="32"/>
          <w:u w:val="single"/>
        </w:rPr>
        <w:lastRenderedPageBreak/>
        <w:t>Usucapião ordinária</w:t>
      </w:r>
      <w:bookmarkEnd w:id="5"/>
      <w:r>
        <w:rPr>
          <w:rFonts w:ascii="Arial Narrow" w:hAnsi="Arial Narrow"/>
          <w:b/>
          <w:i w:val="0"/>
          <w:sz w:val="32"/>
          <w:szCs w:val="32"/>
          <w:u w:val="single"/>
        </w:rPr>
        <w:t xml:space="preserve"> habitacional ou pro labore</w:t>
      </w: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reconhecimento extrajudicial de usucapião ordinária habitacional ou pro labore prevista no artigo 1.242, parágrafo </w:t>
      </w:r>
      <w:r>
        <w:rPr>
          <w:rFonts w:ascii="Arial Narrow" w:hAnsi="Arial Narrow" w:cs="Arial"/>
          <w:sz w:val="24"/>
          <w:szCs w:val="24"/>
        </w:rPr>
        <w:t>único, do Código Civil, que estou ciente de que não será possível, em momento posterior ao deferimento do pedido de reconhecimento da usucapião e registro do título na matrícula do imóvel, promover a retificação da descrição perimetral do imóvel, notadamen</w:t>
      </w:r>
      <w:r>
        <w:rPr>
          <w:rFonts w:ascii="Arial Narrow" w:hAnsi="Arial Narrow" w:cs="Arial"/>
          <w:sz w:val="24"/>
          <w:szCs w:val="24"/>
        </w:rPr>
        <w:t>te a que resulte em aumento de sua área, com fundamento na inexatidão das medidas expressas na matrícula, tendo em vista que tal atitude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w:t>
      </w:r>
      <w:r>
        <w:rPr>
          <w:rFonts w:ascii="Arial Narrow" w:hAnsi="Arial Narrow" w:cs="Arial"/>
          <w:sz w:val="24"/>
          <w:szCs w:val="24"/>
        </w:rPr>
        <w:t>lsa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 xml:space="preserve">Art. 299 – Omitir, em documento público ou particular, declaração que dele devia constar, ou nele inserir ou fazer inserir declaração falsa ou diversa da que devia ser </w:t>
      </w:r>
      <w:r>
        <w:rPr>
          <w:rFonts w:ascii="Arial Narrow" w:hAnsi="Arial Narrow" w:cs="Arial"/>
          <w:i/>
          <w:sz w:val="24"/>
          <w:szCs w:val="24"/>
        </w:rPr>
        <w:t>escrita,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pStyle w:val="Ttulo3"/>
        <w:spacing w:before="0" w:line="240" w:lineRule="auto"/>
        <w:rPr>
          <w:b/>
          <w:i w:val="0"/>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b/>
        </w:rPr>
      </w:pPr>
    </w:p>
    <w:p w:rsidR="00362A3D" w:rsidRDefault="00362A3D">
      <w:pPr>
        <w:spacing w:after="0" w:line="240" w:lineRule="auto"/>
        <w:rPr>
          <w:rFonts w:ascii="Arial Narrow" w:hAnsi="Arial Narrow"/>
          <w:sz w:val="32"/>
          <w:szCs w:val="32"/>
          <w:u w:val="single"/>
        </w:rPr>
      </w:pPr>
    </w:p>
    <w:p w:rsidR="00362A3D" w:rsidRDefault="00362A3D">
      <w:pPr>
        <w:spacing w:after="0" w:line="240" w:lineRule="auto"/>
        <w:rPr>
          <w:rFonts w:ascii="Arial Narrow" w:hAnsi="Arial Narrow"/>
          <w:sz w:val="32"/>
          <w:szCs w:val="32"/>
          <w:u w:val="single"/>
        </w:rPr>
      </w:pPr>
    </w:p>
    <w:p w:rsidR="00362A3D" w:rsidRDefault="00CD5CB5">
      <w:pPr>
        <w:pStyle w:val="Ttulo3"/>
        <w:spacing w:before="0" w:line="240" w:lineRule="auto"/>
        <w:rPr>
          <w:rFonts w:ascii="Arial Narrow" w:hAnsi="Arial Narrow"/>
          <w:sz w:val="32"/>
          <w:szCs w:val="32"/>
          <w:u w:val="single"/>
        </w:rPr>
      </w:pPr>
      <w:bookmarkStart w:id="6" w:name="_Toc508108360"/>
      <w:r>
        <w:rPr>
          <w:rFonts w:ascii="Arial Narrow" w:hAnsi="Arial Narrow"/>
          <w:b/>
          <w:i w:val="0"/>
          <w:sz w:val="32"/>
          <w:szCs w:val="32"/>
          <w:u w:val="single"/>
        </w:rPr>
        <w:lastRenderedPageBreak/>
        <w:t>Usucapião constitucional urban</w:t>
      </w:r>
      <w:bookmarkEnd w:id="6"/>
      <w:r>
        <w:rPr>
          <w:rFonts w:ascii="Arial Narrow" w:hAnsi="Arial Narrow"/>
          <w:b/>
          <w:i w:val="0"/>
          <w:sz w:val="32"/>
          <w:szCs w:val="32"/>
          <w:u w:val="single"/>
        </w:rPr>
        <w:t>a</w:t>
      </w: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para fins de reconhecimento extrajudicial de usucapião constitucional urbana prevista no artigo 183 da Constituição Federal, que atualmente não sou proprietário de outro imóvel urbano ou rural, e que não fui, duran</w:t>
      </w:r>
      <w:r>
        <w:rPr>
          <w:rFonts w:ascii="Arial Narrow" w:hAnsi="Arial Narrow" w:cs="Arial"/>
          <w:sz w:val="24"/>
          <w:szCs w:val="24"/>
        </w:rPr>
        <w:t>te o prazo de cinco anos necessários à configuração da usucapião, proprietário de outro imóvel urbano ou rural.</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ainda, que não fui beneficiado anteriormente com esse mesmo reconhecimento de usucapião constitucional urbana, sendo esta a minha prim</w:t>
      </w:r>
      <w:r>
        <w:rPr>
          <w:rFonts w:ascii="Arial Narrow" w:hAnsi="Arial Narrow" w:cs="Arial"/>
          <w:sz w:val="24"/>
          <w:szCs w:val="24"/>
        </w:rPr>
        <w:t>eira e única aquisição de propriedade imobiliária pelo direito previsto no art. 183 da Constituição Federal.</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por fim, que a posse exercida sobre o imóvel objeto de aquisição por usucapião não excede o limite fixado em lei de 250 m</w:t>
      </w:r>
      <w:r>
        <w:rPr>
          <w:rFonts w:ascii="Arial Narrow" w:hAnsi="Arial Narrow" w:cs="Arial"/>
          <w:sz w:val="24"/>
          <w:szCs w:val="24"/>
          <w:vertAlign w:val="superscript"/>
        </w:rPr>
        <w:t>2</w:t>
      </w:r>
      <w:r>
        <w:rPr>
          <w:rFonts w:ascii="Arial Narrow" w:hAnsi="Arial Narrow" w:cs="Arial"/>
          <w:sz w:val="24"/>
          <w:szCs w:val="24"/>
        </w:rPr>
        <w:t xml:space="preserve"> (duzentos e cinquenta metros quadrados), e que estou ciente de que não será possível, em momento posterior ao deferimento do pedido de reconhecimento da usucapião e registro do título na matrícula do imóvel, promover a retificação da descrição perimetral </w:t>
      </w:r>
      <w:r>
        <w:rPr>
          <w:rFonts w:ascii="Arial Narrow" w:hAnsi="Arial Narrow" w:cs="Arial"/>
          <w:sz w:val="24"/>
          <w:szCs w:val="24"/>
        </w:rPr>
        <w:t>do imóvel, notadamente a que resulte em aumento de sua área, com fundamento na inexatidão das medidas expressas na matrícula, tendo em vista que tal atitude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Por ser verdade, firmo o presente, estando </w:t>
      </w:r>
      <w:r>
        <w:rPr>
          <w:rFonts w:ascii="Arial Narrow" w:hAnsi="Arial Narrow" w:cs="Arial"/>
          <w:sz w:val="24"/>
          <w:szCs w:val="24"/>
        </w:rPr>
        <w:t>ciente que a declaração falsa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particular, declaração que dele devia constar, ou nele inserir ou fazer inserir declaração falsa ou</w:t>
      </w:r>
      <w:r>
        <w:rPr>
          <w:rFonts w:ascii="Arial Narrow" w:hAnsi="Arial Narrow" w:cs="Arial"/>
          <w:i/>
          <w:sz w:val="24"/>
          <w:szCs w:val="24"/>
        </w:rPr>
        <w:t xml:space="preserve"> diversa da que devia ser escrita,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w:t>
      </w:r>
      <w:r>
        <w:rPr>
          <w:rFonts w:ascii="Arial Narrow" w:hAnsi="Arial Narrow" w:cs="Arial"/>
          <w:i/>
          <w:sz w:val="24"/>
          <w:szCs w:val="24"/>
        </w:rPr>
        <w:t xml:space="preserve">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sz w:val="32"/>
          <w:szCs w:val="32"/>
        </w:rPr>
      </w:pPr>
    </w:p>
    <w:p w:rsidR="00362A3D" w:rsidRDefault="00CD5CB5">
      <w:pPr>
        <w:pStyle w:val="Ttulo3"/>
        <w:spacing w:before="0" w:line="240" w:lineRule="auto"/>
        <w:rPr>
          <w:rFonts w:ascii="Arial Narrow" w:hAnsi="Arial Narrow"/>
          <w:sz w:val="32"/>
          <w:szCs w:val="32"/>
        </w:rPr>
      </w:pPr>
      <w:bookmarkStart w:id="7" w:name="_Toc508108361"/>
      <w:r>
        <w:rPr>
          <w:rFonts w:ascii="Arial Narrow" w:hAnsi="Arial Narrow"/>
          <w:b/>
          <w:i w:val="0"/>
          <w:sz w:val="32"/>
          <w:szCs w:val="32"/>
          <w:u w:val="single"/>
        </w:rPr>
        <w:lastRenderedPageBreak/>
        <w:t>Usucapião constitucional rural</w:t>
      </w:r>
      <w:bookmarkEnd w:id="7"/>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reconhecimento extrajudicial de usucapião constitucional rural prevista no artigo 191 da Constituição Federal, que atualmente não sou proprietário de outro imóvel urbano ou rural, e que não </w:t>
      </w:r>
      <w:r>
        <w:rPr>
          <w:rFonts w:ascii="Arial Narrow" w:hAnsi="Arial Narrow" w:cs="Arial"/>
          <w:sz w:val="24"/>
          <w:szCs w:val="24"/>
        </w:rPr>
        <w:t>fui, durante o prazo de cinco anos necessários à configuração da usucapião, proprietário de outro imóvel urbano ou rural.</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também, que a posse exercida sobre o imóvel objeto de aquisição por usucapião não excede o limite fixado em lei de 50 ha (ci</w:t>
      </w:r>
      <w:r>
        <w:rPr>
          <w:rFonts w:ascii="Arial Narrow" w:hAnsi="Arial Narrow" w:cs="Arial"/>
          <w:sz w:val="24"/>
          <w:szCs w:val="24"/>
        </w:rPr>
        <w:t xml:space="preserve">nquenta hectares), e que estou ciente de que não será possível, em momento posterior ao deferimento do pedido de reconhecimento da usucapião e registro do título na matrícula do imóvel, promover a retificação da descrição perimetral do imóvel, notadamente </w:t>
      </w:r>
      <w:r>
        <w:rPr>
          <w:rFonts w:ascii="Arial Narrow" w:hAnsi="Arial Narrow" w:cs="Arial"/>
          <w:sz w:val="24"/>
          <w:szCs w:val="24"/>
        </w:rPr>
        <w:t>a que resulte em aumento de sua área, com fundamento na inexatidão das medidas expressas na matrícula, tendo em vista que tal atitude poderá configurar burla ao ordenamento jurídico.</w:t>
      </w:r>
    </w:p>
    <w:p w:rsidR="00362A3D" w:rsidRDefault="00362A3D">
      <w:pPr>
        <w:spacing w:after="0" w:line="240" w:lineRule="auto"/>
        <w:jc w:val="both"/>
        <w:rPr>
          <w:rFonts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w:t>
      </w:r>
      <w:r>
        <w:rPr>
          <w:rFonts w:ascii="Arial Narrow" w:hAnsi="Arial Narrow" w:cs="Arial"/>
          <w:sz w:val="24"/>
          <w:szCs w:val="24"/>
        </w:rPr>
        <w:t xml:space="preserve">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particular, declaração que dele devia constar, ou nele inserir ou fazer inserir declaração falsa ou diversa da que devia ser esc</w:t>
      </w:r>
      <w:r>
        <w:rPr>
          <w:rFonts w:ascii="Arial Narrow" w:hAnsi="Arial Narrow" w:cs="Arial"/>
          <w:i/>
          <w:sz w:val="24"/>
          <w:szCs w:val="24"/>
        </w:rPr>
        <w:t>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pStyle w:val="Ttulo3"/>
        <w:spacing w:before="0" w:line="240" w:lineRule="auto"/>
        <w:rPr>
          <w:rFonts w:ascii="Arial Narrow" w:hAnsi="Arial Narrow"/>
          <w:sz w:val="32"/>
          <w:szCs w:val="32"/>
        </w:rPr>
      </w:pPr>
      <w:bookmarkStart w:id="8" w:name="_Toc508108362"/>
      <w:r>
        <w:rPr>
          <w:rFonts w:ascii="Arial Narrow" w:hAnsi="Arial Narrow"/>
          <w:b/>
          <w:i w:val="0"/>
          <w:sz w:val="32"/>
          <w:szCs w:val="32"/>
          <w:u w:val="single"/>
        </w:rPr>
        <w:lastRenderedPageBreak/>
        <w:t xml:space="preserve">Usucapião </w:t>
      </w:r>
      <w:r>
        <w:rPr>
          <w:rFonts w:ascii="Arial Narrow" w:hAnsi="Arial Narrow"/>
          <w:b/>
          <w:i w:val="0"/>
          <w:sz w:val="32"/>
          <w:szCs w:val="32"/>
          <w:u w:val="single"/>
        </w:rPr>
        <w:t>especial urbana coletiva</w:t>
      </w:r>
      <w:bookmarkEnd w:id="8"/>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para fins de reconhecimento extrajudicial de usucapião especial urbana coletiva prevista no artigo 10 da Lei 10.257/01, que atualmente não sou proprietário de outro imóvel urbano ou rural, e que não fui, durante o prazo d</w:t>
      </w:r>
      <w:r>
        <w:rPr>
          <w:rFonts w:ascii="Arial Narrow" w:hAnsi="Arial Narrow" w:cs="Arial"/>
          <w:sz w:val="24"/>
          <w:szCs w:val="24"/>
        </w:rPr>
        <w:t>e cinco anos necessários à configuração da usucapião, proprietário de outro imóvel urbano ou rural.</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também, que a posse exercida sobre o imóvel objeto de aquisição por usucapião não excede o limite fixado em lei de 250 m</w:t>
      </w:r>
      <w:r>
        <w:rPr>
          <w:rFonts w:ascii="Arial Narrow" w:hAnsi="Arial Narrow" w:cs="Arial"/>
          <w:sz w:val="24"/>
          <w:szCs w:val="24"/>
          <w:vertAlign w:val="superscript"/>
        </w:rPr>
        <w:t>2</w:t>
      </w:r>
      <w:r>
        <w:rPr>
          <w:rFonts w:ascii="Arial Narrow" w:hAnsi="Arial Narrow" w:cs="Arial"/>
          <w:sz w:val="24"/>
          <w:szCs w:val="24"/>
        </w:rPr>
        <w:t xml:space="preserve"> (duzentos e cinquenta me</w:t>
      </w:r>
      <w:r>
        <w:rPr>
          <w:rFonts w:ascii="Arial Narrow" w:hAnsi="Arial Narrow" w:cs="Arial"/>
          <w:sz w:val="24"/>
          <w:szCs w:val="24"/>
        </w:rPr>
        <w:t xml:space="preserve">tros quadrados) </w:t>
      </w:r>
      <w:r>
        <w:rPr>
          <w:rFonts w:ascii="Arial Narrow" w:hAnsi="Arial Narrow" w:cs="Arial"/>
          <w:sz w:val="24"/>
          <w:szCs w:val="24"/>
          <w:u w:val="single"/>
        </w:rPr>
        <w:t>por possuidor</w:t>
      </w:r>
      <w:r>
        <w:rPr>
          <w:rFonts w:ascii="Arial Narrow" w:hAnsi="Arial Narrow" w:cs="Arial"/>
          <w:sz w:val="24"/>
          <w:szCs w:val="24"/>
        </w:rPr>
        <w:t xml:space="preserve">, </w:t>
      </w:r>
      <w:bookmarkStart w:id="9" w:name="__DdeLink__2419_2713647132"/>
      <w:r>
        <w:rPr>
          <w:rFonts w:ascii="Arial Narrow" w:hAnsi="Arial Narrow" w:cs="Arial"/>
          <w:sz w:val="24"/>
          <w:szCs w:val="24"/>
        </w:rPr>
        <w:t xml:space="preserve">e que estou ciente de que não será possível, em momento posterior ao deferimento do pedido de reconhecimento da usucapião e registro do título na matrícula do imóvel, promover a retificação da descrição perimetral do </w:t>
      </w:r>
      <w:r>
        <w:rPr>
          <w:rFonts w:ascii="Arial Narrow" w:hAnsi="Arial Narrow" w:cs="Arial"/>
          <w:sz w:val="24"/>
          <w:szCs w:val="24"/>
        </w:rPr>
        <w:t>imóvel, notadamente a que resulte em aumento de sua área, com fundamento na inexatidão das medidas expressas na matrícula, tendo em vista que tal atitude poderá configurar burla ao ordenamento jurídico.</w:t>
      </w:r>
      <w:bookmarkEnd w:id="9"/>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w:t>
      </w:r>
      <w:r>
        <w:rPr>
          <w:rFonts w:ascii="Arial Narrow" w:hAnsi="Arial Narrow" w:cs="Arial"/>
          <w:sz w:val="24"/>
          <w:szCs w:val="24"/>
        </w:rPr>
        <w:t>e a declaração falsa configura crime de falsidade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 xml:space="preserve">Art. 299 – Omitir, em documento público ou particular, declaração que dele devia constar, ou nele inserir ou fazer inserir declaração falsa ou diversa </w:t>
      </w:r>
      <w:r>
        <w:rPr>
          <w:rFonts w:ascii="Arial Narrow" w:hAnsi="Arial Narrow" w:cs="Arial"/>
          <w:i/>
          <w:sz w:val="24"/>
          <w:szCs w:val="24"/>
        </w:rPr>
        <w:t>da que devia ser escrita, com o fim de prejudicar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w:t>
      </w:r>
      <w:r>
        <w:rPr>
          <w:rFonts w:ascii="Arial Narrow" w:hAnsi="Arial Narrow" w:cs="Arial"/>
          <w:i/>
          <w:sz w:val="24"/>
          <w:szCs w:val="24"/>
        </w:rPr>
        <w:t>o é particular.</w:t>
      </w: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xml:space="preserve">, _______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ind w:left="720"/>
        <w:jc w:val="both"/>
        <w:rPr>
          <w:rFonts w:ascii="Arial Narrow" w:hAnsi="Arial Narrow" w:cs="Arial"/>
          <w:i/>
          <w:sz w:val="24"/>
          <w:szCs w:val="24"/>
        </w:rPr>
      </w:pPr>
    </w:p>
    <w:p w:rsidR="00362A3D" w:rsidRDefault="00CD5CB5">
      <w:pPr>
        <w:pStyle w:val="Ttulo3"/>
        <w:spacing w:before="0" w:line="240" w:lineRule="auto"/>
        <w:rPr>
          <w:rFonts w:ascii="Arial Narrow" w:hAnsi="Arial Narrow"/>
          <w:sz w:val="32"/>
          <w:szCs w:val="32"/>
        </w:rPr>
      </w:pPr>
      <w:bookmarkStart w:id="10" w:name="_Toc508108363"/>
      <w:r>
        <w:rPr>
          <w:rFonts w:ascii="Arial Narrow" w:hAnsi="Arial Narrow"/>
          <w:b/>
          <w:i w:val="0"/>
          <w:sz w:val="32"/>
          <w:szCs w:val="32"/>
          <w:u w:val="single"/>
        </w:rPr>
        <w:lastRenderedPageBreak/>
        <w:t xml:space="preserve">Usucapião </w:t>
      </w:r>
      <w:bookmarkEnd w:id="10"/>
      <w:r>
        <w:rPr>
          <w:rFonts w:ascii="Arial Narrow" w:hAnsi="Arial Narrow"/>
          <w:b/>
          <w:i w:val="0"/>
          <w:sz w:val="32"/>
          <w:szCs w:val="32"/>
          <w:u w:val="single"/>
        </w:rPr>
        <w:t>especial urbana por abandono de lar</w:t>
      </w: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 xml:space="preserve">DECLARO, para fins de reconhecimento extrajudicial de usucapião familiar previsto no artigo 1.240-A do Código Civil, que atualmente não sou proprietário de outro imóvel urbano ou rural, e que não fui, </w:t>
      </w:r>
      <w:r>
        <w:rPr>
          <w:rFonts w:ascii="Arial Narrow" w:hAnsi="Arial Narrow" w:cs="Arial"/>
          <w:sz w:val="24"/>
          <w:szCs w:val="24"/>
        </w:rPr>
        <w:t>durante o prazo de cinco anos necessários à configuração da usucapião, proprietário de outro imóvel urbano ou rural.</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também, que a posse exercida sobre o imóvel objeto de aquisição por usucapião não excede o limite fixado em lei de 250 m</w:t>
      </w:r>
      <w:r>
        <w:rPr>
          <w:rFonts w:ascii="Arial Narrow" w:hAnsi="Arial Narrow" w:cs="Arial"/>
          <w:sz w:val="24"/>
          <w:szCs w:val="24"/>
          <w:vertAlign w:val="superscript"/>
        </w:rPr>
        <w:t>2</w:t>
      </w:r>
      <w:r>
        <w:rPr>
          <w:rFonts w:ascii="Arial Narrow" w:hAnsi="Arial Narrow" w:cs="Arial"/>
          <w:sz w:val="24"/>
          <w:szCs w:val="24"/>
        </w:rPr>
        <w:t xml:space="preserve"> (duzent</w:t>
      </w:r>
      <w:r>
        <w:rPr>
          <w:rFonts w:ascii="Arial Narrow" w:hAnsi="Arial Narrow" w:cs="Arial"/>
          <w:sz w:val="24"/>
          <w:szCs w:val="24"/>
        </w:rPr>
        <w:t>os e cinquenta metros quadrados), e que estou ciente de que não será possível, em momento posterior ao deferimento do pedido de reconhecimento da usucapião e registro do título na matrícula do imóvel, promover a retificação da descrição perimetral do imóve</w:t>
      </w:r>
      <w:r>
        <w:rPr>
          <w:rFonts w:ascii="Arial Narrow" w:hAnsi="Arial Narrow" w:cs="Arial"/>
          <w:sz w:val="24"/>
          <w:szCs w:val="24"/>
        </w:rPr>
        <w:t>l, notadamente a que resulte em aumento de sua área, com fundamento na inexatidão das medidas expressas na matrícula, tendo em vista que tal atitude poderá configurar burla ao ordenamento jurídico.</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DECLARO, por fim, que exerço a posse direta, com exclusiv</w:t>
      </w:r>
      <w:r>
        <w:rPr>
          <w:rFonts w:ascii="Arial Narrow" w:hAnsi="Arial Narrow" w:cs="Arial"/>
          <w:sz w:val="24"/>
          <w:szCs w:val="24"/>
        </w:rPr>
        <w:t xml:space="preserve">idade, sobre o imóvel, cuja propriedade dividia com meu ex-cônjuge ou </w:t>
      </w:r>
      <w:proofErr w:type="spellStart"/>
      <w:r>
        <w:rPr>
          <w:rFonts w:ascii="Arial Narrow" w:hAnsi="Arial Narrow" w:cs="Arial"/>
          <w:sz w:val="24"/>
          <w:szCs w:val="24"/>
        </w:rPr>
        <w:t>ex-companheiro</w:t>
      </w:r>
      <w:proofErr w:type="spellEnd"/>
      <w:r>
        <w:rPr>
          <w:rFonts w:ascii="Arial Narrow" w:hAnsi="Arial Narrow" w:cs="Arial"/>
          <w:sz w:val="24"/>
          <w:szCs w:val="24"/>
        </w:rPr>
        <w:t xml:space="preserve"> que abandonou o lar, e que o utilizo para minha moradia e de minha família.</w:t>
      </w:r>
    </w:p>
    <w:p w:rsidR="00362A3D" w:rsidRDefault="00362A3D">
      <w:pPr>
        <w:spacing w:after="0" w:line="240" w:lineRule="auto"/>
        <w:jc w:val="both"/>
        <w:rPr>
          <w:rFonts w:ascii="Arial" w:hAnsi="Arial" w:cs="Arial"/>
        </w:rPr>
      </w:pPr>
    </w:p>
    <w:p w:rsidR="00362A3D" w:rsidRDefault="00CD5CB5">
      <w:pPr>
        <w:spacing w:after="0" w:line="240" w:lineRule="auto"/>
        <w:jc w:val="both"/>
        <w:rPr>
          <w:rFonts w:ascii="Arial Narrow" w:hAnsi="Arial Narrow"/>
          <w:sz w:val="24"/>
          <w:szCs w:val="24"/>
        </w:rPr>
      </w:pPr>
      <w:r>
        <w:rPr>
          <w:rFonts w:ascii="Arial Narrow" w:hAnsi="Arial Narrow" w:cs="Arial"/>
          <w:sz w:val="24"/>
          <w:szCs w:val="24"/>
        </w:rPr>
        <w:t>Por ser verdade, firmo o presente, estando ciente que a declaração falsa configura crime de fa</w:t>
      </w:r>
      <w:r>
        <w:rPr>
          <w:rFonts w:ascii="Arial Narrow" w:hAnsi="Arial Narrow" w:cs="Arial"/>
          <w:sz w:val="24"/>
          <w:szCs w:val="24"/>
        </w:rPr>
        <w:t>lsidade ideológica, tipificado no artigo 299 do Código Penal:</w:t>
      </w:r>
    </w:p>
    <w:p w:rsidR="00362A3D" w:rsidRDefault="00362A3D">
      <w:pPr>
        <w:spacing w:after="0" w:line="240" w:lineRule="auto"/>
        <w:jc w:val="both"/>
        <w:rPr>
          <w:rFonts w:cs="Arial"/>
        </w:rPr>
      </w:pP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Art. 299 – Omitir, em documento público ou particular, declaração que dele devia constar, ou nele inserir ou fazer inserir declaração falsa ou diversa da que devia ser escrita, com o fim de pre</w:t>
      </w:r>
      <w:r>
        <w:rPr>
          <w:rFonts w:ascii="Arial Narrow" w:hAnsi="Arial Narrow" w:cs="Arial"/>
          <w:i/>
          <w:sz w:val="24"/>
          <w:szCs w:val="24"/>
        </w:rPr>
        <w:t>judicar direito, criar obrigação ou alterar a verdade sobre fato juridicamente relevante:</w:t>
      </w:r>
    </w:p>
    <w:p w:rsidR="00362A3D" w:rsidRDefault="00CD5CB5">
      <w:pPr>
        <w:spacing w:after="0" w:line="240" w:lineRule="auto"/>
        <w:ind w:left="720"/>
        <w:jc w:val="both"/>
        <w:rPr>
          <w:rFonts w:ascii="Arial Narrow" w:hAnsi="Arial Narrow"/>
          <w:sz w:val="24"/>
          <w:szCs w:val="24"/>
        </w:rPr>
      </w:pPr>
      <w:r>
        <w:rPr>
          <w:rFonts w:ascii="Arial Narrow" w:hAnsi="Arial Narrow" w:cs="Arial"/>
          <w:i/>
          <w:sz w:val="24"/>
          <w:szCs w:val="24"/>
        </w:rPr>
        <w:t>Pena – reclusão, de um a cinco anos, e multa, se o documento é público, e reclusão de um a três anos, e multa, se o documento é particular.</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Matozinhos</w:t>
      </w:r>
      <w:r>
        <w:rPr>
          <w:rFonts w:ascii="Arial Narrow" w:hAnsi="Arial Narrow" w:cs="Arial"/>
          <w:sz w:val="24"/>
          <w:szCs w:val="24"/>
        </w:rPr>
        <w:t>, _______</w:t>
      </w:r>
      <w:r>
        <w:rPr>
          <w:rFonts w:ascii="Arial Narrow" w:hAnsi="Arial Narrow" w:cs="Arial"/>
          <w:sz w:val="24"/>
          <w:szCs w:val="24"/>
        </w:rPr>
        <w:t xml:space="preserve"> de __________________ </w:t>
      </w:r>
      <w:proofErr w:type="spellStart"/>
      <w:r>
        <w:rPr>
          <w:rFonts w:ascii="Arial Narrow" w:hAnsi="Arial Narrow" w:cs="Arial"/>
          <w:sz w:val="24"/>
          <w:szCs w:val="24"/>
        </w:rPr>
        <w:t>de</w:t>
      </w:r>
      <w:proofErr w:type="spellEnd"/>
      <w:r>
        <w:rPr>
          <w:rFonts w:ascii="Arial Narrow" w:hAnsi="Arial Narrow" w:cs="Arial"/>
          <w:sz w:val="24"/>
          <w:szCs w:val="24"/>
        </w:rPr>
        <w:t xml:space="preserve"> __________.</w:t>
      </w: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362A3D">
      <w:pPr>
        <w:spacing w:after="0" w:line="240" w:lineRule="auto"/>
        <w:jc w:val="both"/>
        <w:rPr>
          <w:rFonts w:ascii="Arial Narrow" w:hAnsi="Arial Narrow" w:cs="Arial"/>
          <w:sz w:val="24"/>
          <w:szCs w:val="24"/>
        </w:rPr>
      </w:pP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__________________________________________</w:t>
      </w:r>
    </w:p>
    <w:p w:rsidR="00362A3D" w:rsidRDefault="00CD5CB5">
      <w:pPr>
        <w:spacing w:after="0" w:line="240" w:lineRule="auto"/>
        <w:jc w:val="both"/>
        <w:rPr>
          <w:rFonts w:ascii="Arial Narrow" w:hAnsi="Arial Narrow" w:cs="Arial"/>
          <w:sz w:val="24"/>
          <w:szCs w:val="24"/>
        </w:rPr>
      </w:pPr>
      <w:r>
        <w:rPr>
          <w:rFonts w:ascii="Arial Narrow" w:hAnsi="Arial Narrow" w:cs="Arial"/>
          <w:sz w:val="24"/>
          <w:szCs w:val="24"/>
        </w:rPr>
        <w:t>(assinar e reconhecer firma ou assinar diretamente no balcão da serventia na presença de um escrevente autorizado)</w:t>
      </w:r>
    </w:p>
    <w:p w:rsidR="00362A3D" w:rsidRDefault="00362A3D">
      <w:pPr>
        <w:spacing w:after="0" w:line="240" w:lineRule="auto"/>
        <w:ind w:left="720"/>
        <w:jc w:val="both"/>
        <w:rPr>
          <w:rFonts w:ascii="Arial Narrow" w:hAnsi="Arial Narrow" w:cs="Arial"/>
          <w:i/>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rPr>
          <w:rFonts w:ascii="Arial Narrow" w:hAnsi="Arial Narrow"/>
          <w:sz w:val="24"/>
          <w:szCs w:val="24"/>
        </w:rPr>
      </w:pPr>
    </w:p>
    <w:p w:rsidR="00362A3D" w:rsidRDefault="00362A3D">
      <w:pPr>
        <w:spacing w:after="0" w:line="240" w:lineRule="auto"/>
      </w:pPr>
    </w:p>
    <w:sectPr w:rsidR="00362A3D">
      <w:pgSz w:w="11906" w:h="16838"/>
      <w:pgMar w:top="1190" w:right="1701" w:bottom="976"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notTrueType/>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3D"/>
    <w:rsid w:val="00362A3D"/>
    <w:rsid w:val="008401CF"/>
    <w:rsid w:val="00CD5C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1182A2"/>
  <w15:docId w15:val="{03682BA8-AEBA-DF4F-A667-456898E2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47A"/>
    <w:pPr>
      <w:spacing w:after="160" w:line="259" w:lineRule="auto"/>
    </w:pPr>
    <w:rPr>
      <w:sz w:val="22"/>
    </w:rPr>
  </w:style>
  <w:style w:type="paragraph" w:styleId="Ttulo3">
    <w:name w:val="heading 3"/>
    <w:basedOn w:val="Normal"/>
    <w:next w:val="Normal"/>
    <w:link w:val="Ttulo3Char"/>
    <w:uiPriority w:val="9"/>
    <w:unhideWhenUsed/>
    <w:qFormat/>
    <w:rsid w:val="0059747A"/>
    <w:pPr>
      <w:keepNext/>
      <w:keepLines/>
      <w:spacing w:before="40" w:after="0"/>
      <w:outlineLvl w:val="2"/>
    </w:pPr>
    <w:rPr>
      <w:rFonts w:ascii="Arial" w:eastAsia="MS Gothic" w:hAnsi="Arial" w:cs="Times New Roman"/>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qFormat/>
    <w:rsid w:val="0059747A"/>
    <w:rPr>
      <w:rFonts w:ascii="Arial" w:eastAsia="MS Gothic" w:hAnsi="Arial" w:cs="Times New Roman"/>
      <w:bCs/>
      <w:i/>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2304</Words>
  <Characters>12444</Characters>
  <Application>Microsoft Office Word</Application>
  <DocSecurity>0</DocSecurity>
  <Lines>103</Lines>
  <Paragraphs>29</Paragraphs>
  <ScaleCrop>false</ScaleCrop>
  <Company>Hewlett-Packard Company</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 Tarumirim</dc:creator>
  <dc:description/>
  <cp:lastModifiedBy>Daniel Monteiro</cp:lastModifiedBy>
  <cp:revision>3</cp:revision>
  <dcterms:created xsi:type="dcterms:W3CDTF">2024-09-15T21:47:00Z</dcterms:created>
  <dcterms:modified xsi:type="dcterms:W3CDTF">2024-09-15T21:50:00Z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